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41" w:rsidRPr="004D2EED" w:rsidRDefault="006C5361" w:rsidP="00BF4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</w:t>
      </w:r>
      <w:r w:rsidR="001D6B41" w:rsidRPr="004D2EED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        </w:t>
      </w:r>
    </w:p>
    <w:p w:rsidR="001D6B41" w:rsidRPr="004D2EED" w:rsidRDefault="001D6B41" w:rsidP="001D6B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2E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D6B41" w:rsidRPr="004D2EED" w:rsidRDefault="001D6B41" w:rsidP="001D6B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2EE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Светлый</w:t>
      </w:r>
      <w:r w:rsidRPr="004D2EE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</w:p>
    <w:p w:rsidR="001D6B41" w:rsidRPr="004D2EED" w:rsidRDefault="001D6B41" w:rsidP="001D6B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2EED"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1D6B41" w:rsidRPr="004D2EED" w:rsidRDefault="001D6B41" w:rsidP="001D6B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2EED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1D6B41" w:rsidRDefault="001D6B41" w:rsidP="001D6B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2EE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D6B41" w:rsidRPr="004D2EED" w:rsidRDefault="001D6B41" w:rsidP="001D6B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2EE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D6B41" w:rsidRPr="004D2EED" w:rsidRDefault="00BF4BB6" w:rsidP="001D6B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16.10.</w:t>
      </w:r>
      <w:r>
        <w:rPr>
          <w:rFonts w:ascii="Times New Roman" w:hAnsi="Times New Roman" w:cs="Times New Roman"/>
          <w:sz w:val="28"/>
          <w:szCs w:val="28"/>
        </w:rPr>
        <w:t xml:space="preserve"> 2017    </w:t>
      </w:r>
      <w:r w:rsidR="001D6B41" w:rsidRPr="004D2EED">
        <w:rPr>
          <w:rFonts w:ascii="Times New Roman" w:hAnsi="Times New Roman" w:cs="Times New Roman"/>
          <w:sz w:val="28"/>
          <w:szCs w:val="28"/>
        </w:rPr>
        <w:t xml:space="preserve"> № </w:t>
      </w:r>
      <w:r w:rsidR="0047666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132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B41" w:rsidRPr="004D2E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D6B41" w:rsidRPr="004D2EED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1D6B41" w:rsidRPr="004D2EED" w:rsidRDefault="001D6B41" w:rsidP="001D6B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2EE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п. Светлый</w:t>
      </w:r>
    </w:p>
    <w:p w:rsidR="001D6B41" w:rsidRPr="004D2EED" w:rsidRDefault="001D6B41" w:rsidP="001D6B41">
      <w:pPr>
        <w:pStyle w:val="a3"/>
        <w:ind w:left="0"/>
        <w:rPr>
          <w:rStyle w:val="FontStyle28"/>
          <w:sz w:val="28"/>
          <w:szCs w:val="28"/>
        </w:rPr>
      </w:pPr>
    </w:p>
    <w:p w:rsidR="00F73FEA" w:rsidRDefault="00F73FEA" w:rsidP="001D6B4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F73FEA">
        <w:rPr>
          <w:sz w:val="28"/>
          <w:szCs w:val="28"/>
        </w:rPr>
        <w:t>отклонени</w:t>
      </w:r>
      <w:r>
        <w:rPr>
          <w:sz w:val="28"/>
          <w:szCs w:val="28"/>
        </w:rPr>
        <w:t>и</w:t>
      </w:r>
      <w:r w:rsidRPr="00F73FEA">
        <w:rPr>
          <w:sz w:val="28"/>
          <w:szCs w:val="28"/>
        </w:rPr>
        <w:t xml:space="preserve"> от </w:t>
      </w:r>
      <w:proofErr w:type="gramStart"/>
      <w:r w:rsidRPr="00F73FEA">
        <w:rPr>
          <w:sz w:val="28"/>
          <w:szCs w:val="28"/>
        </w:rPr>
        <w:t>предельной</w:t>
      </w:r>
      <w:proofErr w:type="gramEnd"/>
      <w:r w:rsidRPr="00F73FEA">
        <w:rPr>
          <w:sz w:val="28"/>
          <w:szCs w:val="28"/>
        </w:rPr>
        <w:t xml:space="preserve"> </w:t>
      </w:r>
    </w:p>
    <w:p w:rsidR="00F73FEA" w:rsidRDefault="00F73FEA" w:rsidP="001D6B41">
      <w:pPr>
        <w:pStyle w:val="a3"/>
        <w:ind w:left="0"/>
        <w:rPr>
          <w:sz w:val="28"/>
          <w:szCs w:val="28"/>
        </w:rPr>
      </w:pPr>
      <w:r w:rsidRPr="00F73FEA">
        <w:rPr>
          <w:sz w:val="28"/>
          <w:szCs w:val="28"/>
        </w:rPr>
        <w:t>минимальной площади земельных участков,</w:t>
      </w:r>
    </w:p>
    <w:p w:rsidR="00F73FEA" w:rsidRDefault="00F73FEA" w:rsidP="001D6B41">
      <w:pPr>
        <w:pStyle w:val="a3"/>
        <w:ind w:left="0"/>
        <w:rPr>
          <w:sz w:val="28"/>
          <w:szCs w:val="28"/>
        </w:rPr>
      </w:pPr>
      <w:r w:rsidRPr="00F73FEA">
        <w:rPr>
          <w:sz w:val="28"/>
          <w:szCs w:val="28"/>
        </w:rPr>
        <w:t xml:space="preserve">установленные правилами землепользования </w:t>
      </w:r>
    </w:p>
    <w:p w:rsidR="00F73FEA" w:rsidRDefault="00F73FEA" w:rsidP="001D6B41">
      <w:pPr>
        <w:pStyle w:val="a3"/>
        <w:ind w:left="0"/>
        <w:rPr>
          <w:sz w:val="28"/>
          <w:szCs w:val="28"/>
        </w:rPr>
      </w:pPr>
      <w:r w:rsidRPr="00F73FEA">
        <w:rPr>
          <w:sz w:val="28"/>
          <w:szCs w:val="28"/>
        </w:rPr>
        <w:t xml:space="preserve">и застройки МО Светлый сельсовет </w:t>
      </w:r>
    </w:p>
    <w:p w:rsidR="001D6B41" w:rsidRPr="004D2EED" w:rsidRDefault="00F73FEA" w:rsidP="001D6B41">
      <w:pPr>
        <w:pStyle w:val="a3"/>
        <w:ind w:left="0"/>
        <w:rPr>
          <w:rStyle w:val="FontStyle28"/>
          <w:sz w:val="28"/>
          <w:szCs w:val="28"/>
        </w:rPr>
      </w:pPr>
      <w:r w:rsidRPr="00F73FEA">
        <w:rPr>
          <w:sz w:val="28"/>
          <w:szCs w:val="28"/>
        </w:rPr>
        <w:t>Сакмарского района с 600 кв.м. до 419 кв.м.</w:t>
      </w:r>
    </w:p>
    <w:p w:rsidR="001D6B41" w:rsidRPr="004D2EED" w:rsidRDefault="001D6B41" w:rsidP="001D6B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6B41" w:rsidRPr="00BF4BB6" w:rsidRDefault="001D6B41" w:rsidP="00BF4BB6">
      <w:pPr>
        <w:spacing w:line="1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4BB6">
        <w:rPr>
          <w:rFonts w:ascii="Times New Roman" w:hAnsi="Times New Roman" w:cs="Times New Roman"/>
          <w:sz w:val="28"/>
          <w:szCs w:val="28"/>
        </w:rPr>
        <w:t>На  основании заключения комиссии  по землепользованию и застройке муниципального образования Светлый сельсовет Сакмарского района Оренбургской области о результатах публичных слушаний по вопросу</w:t>
      </w:r>
      <w:r w:rsidRPr="00BF4BB6">
        <w:rPr>
          <w:rStyle w:val="FontStyle28"/>
          <w:sz w:val="28"/>
          <w:szCs w:val="28"/>
        </w:rPr>
        <w:t xml:space="preserve"> </w:t>
      </w:r>
      <w:r w:rsidR="00F73FEA" w:rsidRPr="00BF4BB6">
        <w:rPr>
          <w:rFonts w:ascii="Times New Roman" w:hAnsi="Times New Roman" w:cs="Times New Roman"/>
          <w:sz w:val="28"/>
          <w:szCs w:val="28"/>
        </w:rPr>
        <w:t>отклонения от предельной минимальной площади земельных участков, установленные правилами землепользования и застройки МО Светлый сельсовет Сакмарского района с 600 кв.м. до 419 кв.м. путем перераспределения земель, находящихся в государственной собственности и земельного участка с кадастровым номером</w:t>
      </w:r>
      <w:proofErr w:type="gramEnd"/>
      <w:r w:rsidR="00F73FEA" w:rsidRPr="00BF4BB6">
        <w:rPr>
          <w:rFonts w:ascii="Times New Roman" w:hAnsi="Times New Roman" w:cs="Times New Roman"/>
          <w:sz w:val="28"/>
          <w:szCs w:val="28"/>
        </w:rPr>
        <w:t xml:space="preserve"> </w:t>
      </w:r>
      <w:r w:rsidR="00F73FEA" w:rsidRPr="00BF4BB6">
        <w:rPr>
          <w:rFonts w:ascii="Times New Roman" w:hAnsi="Times New Roman" w:cs="Times New Roman"/>
          <w:bCs/>
          <w:sz w:val="28"/>
          <w:szCs w:val="28"/>
        </w:rPr>
        <w:t>56:25:1201002:457</w:t>
      </w:r>
      <w:r w:rsidR="00F73FEA" w:rsidRPr="00BF4BB6">
        <w:rPr>
          <w:rFonts w:ascii="Times New Roman" w:hAnsi="Times New Roman" w:cs="Times New Roman"/>
          <w:sz w:val="28"/>
          <w:szCs w:val="28"/>
        </w:rPr>
        <w:t xml:space="preserve">, находящегося в собственности у </w:t>
      </w:r>
      <w:proofErr w:type="spellStart"/>
      <w:r w:rsidR="00F73FEA" w:rsidRPr="00BF4BB6">
        <w:rPr>
          <w:rFonts w:ascii="Times New Roman" w:hAnsi="Times New Roman" w:cs="Times New Roman"/>
          <w:sz w:val="28"/>
          <w:szCs w:val="28"/>
        </w:rPr>
        <w:t>Гатауллиной</w:t>
      </w:r>
      <w:proofErr w:type="spellEnd"/>
      <w:r w:rsidR="00F73FEA" w:rsidRPr="00BF4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FEA" w:rsidRPr="00BF4BB6">
        <w:rPr>
          <w:rFonts w:ascii="Times New Roman" w:hAnsi="Times New Roman" w:cs="Times New Roman"/>
          <w:sz w:val="28"/>
          <w:szCs w:val="28"/>
        </w:rPr>
        <w:t>Зухры</w:t>
      </w:r>
      <w:proofErr w:type="spellEnd"/>
      <w:r w:rsidR="00F73FEA" w:rsidRPr="00BF4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FEA" w:rsidRPr="00BF4BB6">
        <w:rPr>
          <w:rFonts w:ascii="Times New Roman" w:hAnsi="Times New Roman" w:cs="Times New Roman"/>
          <w:sz w:val="28"/>
          <w:szCs w:val="28"/>
        </w:rPr>
        <w:t>Динисламовны</w:t>
      </w:r>
      <w:proofErr w:type="spellEnd"/>
      <w:r w:rsidR="00F73FEA" w:rsidRPr="00BF4BB6">
        <w:rPr>
          <w:rFonts w:ascii="Times New Roman" w:hAnsi="Times New Roman" w:cs="Times New Roman"/>
          <w:sz w:val="28"/>
          <w:szCs w:val="28"/>
        </w:rPr>
        <w:t xml:space="preserve"> (на основании Свидетельства о государственной регистрации права от 08 ноября 2013 года серия 56-АВ № 224323) из земель населенных пунктов, площадью 379 кв.м., с местоположением: </w:t>
      </w:r>
      <w:proofErr w:type="gramStart"/>
      <w:r w:rsidR="00F73FEA" w:rsidRPr="00BF4BB6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proofErr w:type="spellStart"/>
      <w:r w:rsidR="00F73FEA" w:rsidRPr="00BF4BB6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="00F73FEA" w:rsidRPr="00BF4BB6">
        <w:rPr>
          <w:rFonts w:ascii="Times New Roman" w:hAnsi="Times New Roman" w:cs="Times New Roman"/>
          <w:sz w:val="28"/>
          <w:szCs w:val="28"/>
        </w:rPr>
        <w:t xml:space="preserve"> район, п. Светлый, ул. Ленина, дом 48 «а»</w:t>
      </w:r>
      <w:r w:rsidRPr="00BF4BB6">
        <w:rPr>
          <w:rFonts w:ascii="Times New Roman" w:hAnsi="Times New Roman" w:cs="Times New Roman"/>
          <w:sz w:val="28"/>
          <w:szCs w:val="28"/>
        </w:rPr>
        <w:t xml:space="preserve">, </w:t>
      </w:r>
      <w:r w:rsidRPr="00BF4BB6">
        <w:rPr>
          <w:rStyle w:val="FontStyle28"/>
          <w:sz w:val="28"/>
          <w:szCs w:val="28"/>
        </w:rPr>
        <w:t xml:space="preserve">руководствуясь </w:t>
      </w:r>
      <w:r w:rsidRPr="00BF4BB6">
        <w:rPr>
          <w:rFonts w:ascii="Times New Roman" w:hAnsi="Times New Roman" w:cs="Times New Roman"/>
          <w:sz w:val="28"/>
          <w:szCs w:val="28"/>
        </w:rPr>
        <w:t>ст.ст. 45,46 Градостроительно</w:t>
      </w:r>
      <w:r w:rsidR="00BF4BB6">
        <w:rPr>
          <w:rFonts w:ascii="Times New Roman" w:hAnsi="Times New Roman" w:cs="Times New Roman"/>
          <w:sz w:val="28"/>
          <w:szCs w:val="28"/>
        </w:rPr>
        <w:t>го Кодекса Российской Федерации:</w:t>
      </w:r>
      <w:proofErr w:type="gramEnd"/>
    </w:p>
    <w:p w:rsidR="001D6B41" w:rsidRPr="004D2EED" w:rsidRDefault="001D6B41" w:rsidP="001D6B41">
      <w:pPr>
        <w:pStyle w:val="a3"/>
        <w:ind w:left="0"/>
        <w:jc w:val="both"/>
        <w:rPr>
          <w:sz w:val="28"/>
          <w:szCs w:val="28"/>
        </w:rPr>
      </w:pPr>
    </w:p>
    <w:p w:rsidR="001D6B41" w:rsidRPr="004D2EED" w:rsidRDefault="001D6B41" w:rsidP="00BF4BB6">
      <w:pPr>
        <w:pStyle w:val="a3"/>
        <w:ind w:left="0" w:firstLine="708"/>
        <w:rPr>
          <w:sz w:val="28"/>
          <w:szCs w:val="28"/>
        </w:rPr>
      </w:pPr>
      <w:r w:rsidRPr="004D2EED">
        <w:rPr>
          <w:sz w:val="28"/>
          <w:szCs w:val="28"/>
        </w:rPr>
        <w:t>ПОСТАНОВЛЯЮ:</w:t>
      </w:r>
    </w:p>
    <w:p w:rsidR="001D6B41" w:rsidRPr="004D2EED" w:rsidRDefault="001D6B41" w:rsidP="00BF4BB6">
      <w:pPr>
        <w:pStyle w:val="a3"/>
        <w:ind w:left="0" w:firstLine="708"/>
        <w:jc w:val="center"/>
        <w:rPr>
          <w:sz w:val="28"/>
          <w:szCs w:val="28"/>
        </w:rPr>
      </w:pPr>
    </w:p>
    <w:p w:rsidR="001D6B41" w:rsidRPr="004D2EED" w:rsidRDefault="00BF4BB6" w:rsidP="00BF4BB6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Разрешить </w:t>
      </w:r>
      <w:r w:rsidRPr="00BF4BB6">
        <w:rPr>
          <w:sz w:val="28"/>
          <w:szCs w:val="28"/>
        </w:rPr>
        <w:t>отклонени</w:t>
      </w:r>
      <w:r>
        <w:rPr>
          <w:sz w:val="28"/>
          <w:szCs w:val="28"/>
        </w:rPr>
        <w:t>е</w:t>
      </w:r>
      <w:r w:rsidRPr="00BF4BB6">
        <w:rPr>
          <w:sz w:val="28"/>
          <w:szCs w:val="28"/>
        </w:rPr>
        <w:t xml:space="preserve"> от предельной минимальной площади земельных участков, установленные правилами землепользования и застройки МО Светлый сельсовет Сакмарского района с 600 кв.м. до 419 кв.м. путем перераспределения земель, находящихся в государственной собственности и земельного участка с кадастровым номером </w:t>
      </w:r>
      <w:r w:rsidRPr="00BF4BB6">
        <w:rPr>
          <w:bCs/>
          <w:sz w:val="28"/>
          <w:szCs w:val="28"/>
        </w:rPr>
        <w:t>56:25:1201002:457</w:t>
      </w:r>
      <w:r w:rsidRPr="00BF4BB6">
        <w:rPr>
          <w:sz w:val="28"/>
          <w:szCs w:val="28"/>
        </w:rPr>
        <w:t xml:space="preserve">, находящегося в собственности у </w:t>
      </w:r>
      <w:proofErr w:type="spellStart"/>
      <w:r w:rsidRPr="00BF4BB6">
        <w:rPr>
          <w:sz w:val="28"/>
          <w:szCs w:val="28"/>
        </w:rPr>
        <w:t>Гатауллиной</w:t>
      </w:r>
      <w:proofErr w:type="spellEnd"/>
      <w:r w:rsidRPr="00BF4BB6">
        <w:rPr>
          <w:sz w:val="28"/>
          <w:szCs w:val="28"/>
        </w:rPr>
        <w:t xml:space="preserve"> </w:t>
      </w:r>
      <w:proofErr w:type="spellStart"/>
      <w:r w:rsidRPr="00BF4BB6">
        <w:rPr>
          <w:sz w:val="28"/>
          <w:szCs w:val="28"/>
        </w:rPr>
        <w:t>Зухры</w:t>
      </w:r>
      <w:proofErr w:type="spellEnd"/>
      <w:r w:rsidRPr="00BF4BB6">
        <w:rPr>
          <w:sz w:val="28"/>
          <w:szCs w:val="28"/>
        </w:rPr>
        <w:t xml:space="preserve"> </w:t>
      </w:r>
      <w:proofErr w:type="spellStart"/>
      <w:r w:rsidRPr="00BF4BB6">
        <w:rPr>
          <w:sz w:val="28"/>
          <w:szCs w:val="28"/>
        </w:rPr>
        <w:t>Динисламовны</w:t>
      </w:r>
      <w:proofErr w:type="spellEnd"/>
      <w:r w:rsidRPr="00BF4BB6">
        <w:rPr>
          <w:sz w:val="28"/>
          <w:szCs w:val="28"/>
        </w:rPr>
        <w:t xml:space="preserve"> (на основании Свидетельства о государственной регистрации права от 08 ноября</w:t>
      </w:r>
      <w:proofErr w:type="gramEnd"/>
      <w:r w:rsidRPr="00BF4BB6">
        <w:rPr>
          <w:sz w:val="28"/>
          <w:szCs w:val="28"/>
        </w:rPr>
        <w:t xml:space="preserve"> </w:t>
      </w:r>
      <w:proofErr w:type="gramStart"/>
      <w:r w:rsidRPr="00BF4BB6">
        <w:rPr>
          <w:sz w:val="28"/>
          <w:szCs w:val="28"/>
        </w:rPr>
        <w:t>2013 года серия 56-АВ № 224323) из земель населенных пунктов, площадью 379 кв.м., с местоположением:</w:t>
      </w:r>
      <w:proofErr w:type="gramEnd"/>
      <w:r w:rsidRPr="00BF4BB6">
        <w:rPr>
          <w:sz w:val="28"/>
          <w:szCs w:val="28"/>
        </w:rPr>
        <w:t xml:space="preserve"> </w:t>
      </w:r>
      <w:proofErr w:type="gramStart"/>
      <w:r w:rsidRPr="00BF4BB6">
        <w:rPr>
          <w:sz w:val="28"/>
          <w:szCs w:val="28"/>
        </w:rPr>
        <w:t xml:space="preserve">Оренбургская область, </w:t>
      </w:r>
      <w:proofErr w:type="spellStart"/>
      <w:r w:rsidRPr="00BF4BB6">
        <w:rPr>
          <w:sz w:val="28"/>
          <w:szCs w:val="28"/>
        </w:rPr>
        <w:t>Сакмарский</w:t>
      </w:r>
      <w:proofErr w:type="spellEnd"/>
      <w:r w:rsidRPr="00BF4BB6">
        <w:rPr>
          <w:sz w:val="28"/>
          <w:szCs w:val="28"/>
        </w:rPr>
        <w:t xml:space="preserve"> район, п. Светлый, ул. Ленина, дом 48 «а»</w:t>
      </w:r>
      <w:proofErr w:type="gramEnd"/>
    </w:p>
    <w:p w:rsidR="001D6B41" w:rsidRPr="004D2EED" w:rsidRDefault="001D6B41" w:rsidP="00BF4BB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2EED">
        <w:rPr>
          <w:sz w:val="28"/>
          <w:szCs w:val="28"/>
        </w:rPr>
        <w:lastRenderedPageBreak/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1D6B41" w:rsidRPr="004D2EED" w:rsidRDefault="001D6B41" w:rsidP="00BF4BB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4D2EED">
        <w:rPr>
          <w:sz w:val="28"/>
          <w:szCs w:val="28"/>
        </w:rPr>
        <w:t>Контроль за</w:t>
      </w:r>
      <w:proofErr w:type="gramEnd"/>
      <w:r w:rsidRPr="004D2EED">
        <w:rPr>
          <w:sz w:val="28"/>
          <w:szCs w:val="28"/>
        </w:rPr>
        <w:t xml:space="preserve"> исполнением постановления оставляю за собой.</w:t>
      </w:r>
    </w:p>
    <w:p w:rsidR="001D6B41" w:rsidRPr="004D2EED" w:rsidRDefault="001D6B41" w:rsidP="00BF4BB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2EED">
        <w:rPr>
          <w:sz w:val="28"/>
          <w:szCs w:val="28"/>
        </w:rPr>
        <w:t xml:space="preserve">Постановление вступает в силу с момента опубликования и подлежит     размещению на официальном сайте муниципального образования   </w:t>
      </w:r>
      <w:r>
        <w:rPr>
          <w:sz w:val="28"/>
          <w:szCs w:val="28"/>
        </w:rPr>
        <w:t>Светлый</w:t>
      </w:r>
      <w:r w:rsidRPr="004D2EED">
        <w:rPr>
          <w:sz w:val="28"/>
          <w:szCs w:val="28"/>
        </w:rPr>
        <w:t xml:space="preserve"> сельсовет.</w:t>
      </w:r>
    </w:p>
    <w:p w:rsidR="001D6B41" w:rsidRPr="004D2EED" w:rsidRDefault="001D6B41" w:rsidP="001D6B41">
      <w:pPr>
        <w:pStyle w:val="a3"/>
        <w:ind w:left="360"/>
        <w:jc w:val="both"/>
        <w:rPr>
          <w:sz w:val="28"/>
          <w:szCs w:val="28"/>
        </w:rPr>
      </w:pPr>
    </w:p>
    <w:p w:rsidR="001D6B41" w:rsidRPr="004D2EED" w:rsidRDefault="001D6B41" w:rsidP="001D6B41">
      <w:pPr>
        <w:pStyle w:val="a3"/>
        <w:ind w:left="360"/>
        <w:rPr>
          <w:sz w:val="28"/>
          <w:szCs w:val="28"/>
        </w:rPr>
      </w:pPr>
    </w:p>
    <w:p w:rsidR="001D6B41" w:rsidRPr="004D2EED" w:rsidRDefault="001D6B41" w:rsidP="001D6B41">
      <w:pPr>
        <w:pStyle w:val="a3"/>
        <w:ind w:left="360"/>
        <w:rPr>
          <w:sz w:val="28"/>
          <w:szCs w:val="28"/>
        </w:rPr>
      </w:pPr>
    </w:p>
    <w:p w:rsidR="001D6B41" w:rsidRPr="004D2EED" w:rsidRDefault="001D6B41" w:rsidP="001D6B41">
      <w:pPr>
        <w:pStyle w:val="a3"/>
        <w:ind w:left="0"/>
        <w:rPr>
          <w:sz w:val="28"/>
          <w:szCs w:val="28"/>
        </w:rPr>
      </w:pPr>
      <w:r w:rsidRPr="004D2EED">
        <w:rPr>
          <w:sz w:val="28"/>
          <w:szCs w:val="28"/>
        </w:rPr>
        <w:t>Глава</w:t>
      </w:r>
    </w:p>
    <w:p w:rsidR="001D6B41" w:rsidRPr="004D2EED" w:rsidRDefault="001D6B41" w:rsidP="001D6B41">
      <w:pPr>
        <w:pStyle w:val="a3"/>
        <w:ind w:left="0"/>
        <w:rPr>
          <w:sz w:val="28"/>
          <w:szCs w:val="28"/>
        </w:rPr>
      </w:pPr>
      <w:r w:rsidRPr="004D2EED">
        <w:rPr>
          <w:sz w:val="28"/>
          <w:szCs w:val="28"/>
        </w:rPr>
        <w:t>муниципального образования</w:t>
      </w:r>
    </w:p>
    <w:p w:rsidR="001D6B41" w:rsidRPr="004D2EED" w:rsidRDefault="001D6B41" w:rsidP="001D6B41">
      <w:pPr>
        <w:pStyle w:val="a3"/>
        <w:ind w:left="0"/>
        <w:rPr>
          <w:rStyle w:val="FontStyle28"/>
          <w:sz w:val="28"/>
          <w:szCs w:val="28"/>
        </w:rPr>
      </w:pPr>
      <w:r>
        <w:rPr>
          <w:sz w:val="28"/>
          <w:szCs w:val="28"/>
        </w:rPr>
        <w:t>Светлый</w:t>
      </w:r>
      <w:r w:rsidRPr="004D2EED">
        <w:rPr>
          <w:sz w:val="28"/>
          <w:szCs w:val="28"/>
        </w:rPr>
        <w:t xml:space="preserve"> сельсовет                                                             </w:t>
      </w:r>
      <w:r>
        <w:rPr>
          <w:sz w:val="28"/>
          <w:szCs w:val="28"/>
        </w:rPr>
        <w:t xml:space="preserve">              </w:t>
      </w:r>
      <w:r w:rsidRPr="004D2EED">
        <w:rPr>
          <w:sz w:val="28"/>
          <w:szCs w:val="28"/>
        </w:rPr>
        <w:t xml:space="preserve"> </w:t>
      </w:r>
      <w:r>
        <w:rPr>
          <w:sz w:val="28"/>
          <w:szCs w:val="28"/>
        </w:rPr>
        <w:t>С.И. Жуков</w:t>
      </w:r>
      <w:r w:rsidRPr="004D2EED">
        <w:rPr>
          <w:rStyle w:val="FontStyle28"/>
          <w:sz w:val="28"/>
          <w:szCs w:val="28"/>
        </w:rPr>
        <w:t xml:space="preserve"> </w:t>
      </w:r>
    </w:p>
    <w:p w:rsidR="001D6B41" w:rsidRPr="004D2EED" w:rsidRDefault="001D6B41" w:rsidP="001D6B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2CB2" w:rsidRDefault="00B32CB2" w:rsidP="001D6B41">
      <w:pPr>
        <w:spacing w:after="0"/>
      </w:pPr>
    </w:p>
    <w:sectPr w:rsidR="00B32CB2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5373"/>
    <w:multiLevelType w:val="hybridMultilevel"/>
    <w:tmpl w:val="95542B02"/>
    <w:lvl w:ilvl="0" w:tplc="72AA5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5361"/>
    <w:rsid w:val="001D6B41"/>
    <w:rsid w:val="00393452"/>
    <w:rsid w:val="003A2E18"/>
    <w:rsid w:val="00425651"/>
    <w:rsid w:val="00476660"/>
    <w:rsid w:val="0054170C"/>
    <w:rsid w:val="00585928"/>
    <w:rsid w:val="006C5361"/>
    <w:rsid w:val="007A4528"/>
    <w:rsid w:val="00811137"/>
    <w:rsid w:val="00B32CB2"/>
    <w:rsid w:val="00BF4BB6"/>
    <w:rsid w:val="00E439FB"/>
    <w:rsid w:val="00F73FEA"/>
    <w:rsid w:val="00FB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10</cp:revision>
  <cp:lastPrinted>2017-09-07T04:06:00Z</cp:lastPrinted>
  <dcterms:created xsi:type="dcterms:W3CDTF">2017-07-07T04:51:00Z</dcterms:created>
  <dcterms:modified xsi:type="dcterms:W3CDTF">2017-10-16T04:58:00Z</dcterms:modified>
</cp:coreProperties>
</file>